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BBC7B5C" w:rsidR="00461D2F" w:rsidRPr="00E65C98" w:rsidRDefault="00802224">
      <w:pPr>
        <w:pStyle w:val="Heading1"/>
        <w:keepNext w:val="0"/>
        <w:keepLines w:val="0"/>
        <w:shd w:val="clear" w:color="auto" w:fill="FFFFFF"/>
        <w:spacing w:before="0" w:after="0" w:line="340" w:lineRule="auto"/>
        <w:jc w:val="center"/>
        <w:rPr>
          <w:rFonts w:ascii="Montserrat" w:eastAsia="Montserrat" w:hAnsi="Montserrat" w:cs="Montserrat"/>
          <w:b/>
          <w:color w:val="7F2E2D"/>
        </w:rPr>
      </w:pPr>
      <w:bookmarkStart w:id="0" w:name="_j7hp292vkgn9" w:colFirst="0" w:colLast="0"/>
      <w:bookmarkEnd w:id="0"/>
      <w:r w:rsidRPr="00E65C98">
        <w:rPr>
          <w:rFonts w:ascii="Montserrat" w:eastAsia="Montserrat" w:hAnsi="Montserrat" w:cs="Montserrat"/>
          <w:b/>
          <w:color w:val="7F2E2D"/>
        </w:rPr>
        <w:t xml:space="preserve">THE </w:t>
      </w:r>
      <w:r w:rsidR="00E65C98" w:rsidRPr="00E65C98">
        <w:rPr>
          <w:rFonts w:ascii="Montserrat" w:eastAsia="Montserrat" w:hAnsi="Montserrat" w:cs="Montserrat"/>
          <w:b/>
          <w:color w:val="7F2E2D"/>
        </w:rPr>
        <w:t>HERNÁNDEZ SCHOOL PRAYER</w:t>
      </w:r>
      <w:r w:rsidRPr="00E65C98">
        <w:rPr>
          <w:rFonts w:ascii="Montserrat" w:eastAsia="Montserrat" w:hAnsi="Montserrat" w:cs="Montserrat"/>
          <w:b/>
          <w:color w:val="7F2E2D"/>
        </w:rPr>
        <w:t xml:space="preserve"> AWARD</w:t>
      </w:r>
    </w:p>
    <w:p w14:paraId="00000005" w14:textId="77777777" w:rsidR="00461D2F" w:rsidRDefault="00461D2F">
      <w:pPr>
        <w:shd w:val="clear" w:color="auto" w:fill="FFFFFF"/>
        <w:rPr>
          <w:rFonts w:ascii="Montserrat" w:eastAsia="Montserrat" w:hAnsi="Montserrat" w:cs="Montserrat"/>
          <w:color w:val="666666"/>
          <w:sz w:val="26"/>
          <w:szCs w:val="26"/>
        </w:rPr>
      </w:pPr>
    </w:p>
    <w:p w14:paraId="0C85007A" w14:textId="2D566602" w:rsidR="00CA0DF5" w:rsidRDefault="00CA0DF5" w:rsidP="00CA0DF5">
      <w:pPr>
        <w:shd w:val="clear" w:color="auto" w:fill="FFFFFF"/>
        <w:rPr>
          <w:rFonts w:ascii="Montserrat" w:eastAsia="Montserrat" w:hAnsi="Montserrat" w:cs="Montserrat"/>
          <w:color w:val="666666"/>
          <w:sz w:val="26"/>
          <w:szCs w:val="26"/>
          <w:lang w:val="en-US"/>
        </w:rPr>
      </w:pPr>
      <w:r w:rsidRPr="00CA0DF5">
        <w:rPr>
          <w:rFonts w:ascii="Montserrat" w:eastAsia="Montserrat" w:hAnsi="Montserrat" w:cs="Montserrat"/>
          <w:color w:val="666666"/>
          <w:sz w:val="26"/>
          <w:szCs w:val="26"/>
          <w:lang w:val="en-US"/>
        </w:rPr>
        <w:t>Ricardo "Ricky" Hernandez, Form of 1991, embodied the sentiments of the School prayer. He grew up in Santa Ana, California, and earned a full scholarship to St. Paul's where he served as captain of the varsity baseball team. Although he was recognized as an All-League performer and earned various accolades like the Douglas Baseball Medal, Ricky was always humble, kind, and had a smile to share with everyone.</w:t>
      </w:r>
    </w:p>
    <w:p w14:paraId="503D6D8B" w14:textId="77777777" w:rsidR="0079117A" w:rsidRPr="00CA0DF5" w:rsidRDefault="0079117A" w:rsidP="00CA0DF5">
      <w:pPr>
        <w:shd w:val="clear" w:color="auto" w:fill="FFFFFF"/>
        <w:rPr>
          <w:rFonts w:ascii="Montserrat" w:eastAsia="Montserrat" w:hAnsi="Montserrat" w:cs="Montserrat"/>
          <w:color w:val="666666"/>
          <w:sz w:val="26"/>
          <w:szCs w:val="26"/>
          <w:lang w:val="en-US"/>
        </w:rPr>
      </w:pPr>
    </w:p>
    <w:p w14:paraId="657009A8" w14:textId="5FA03AE5" w:rsidR="00CA0DF5" w:rsidRDefault="00CA0DF5" w:rsidP="00CA0DF5">
      <w:pPr>
        <w:shd w:val="clear" w:color="auto" w:fill="FFFFFF"/>
        <w:rPr>
          <w:rFonts w:ascii="Montserrat" w:eastAsia="Montserrat" w:hAnsi="Montserrat" w:cs="Montserrat"/>
          <w:color w:val="666666"/>
          <w:sz w:val="26"/>
          <w:szCs w:val="26"/>
          <w:lang w:val="en-US"/>
        </w:rPr>
      </w:pPr>
      <w:r w:rsidRPr="00CA0DF5">
        <w:rPr>
          <w:rFonts w:ascii="Montserrat" w:eastAsia="Montserrat" w:hAnsi="Montserrat" w:cs="Montserrat"/>
          <w:color w:val="666666"/>
          <w:sz w:val="26"/>
          <w:szCs w:val="26"/>
          <w:lang w:val="en-US"/>
        </w:rPr>
        <w:t>He lost his life to leukemia at the young age of 26. </w:t>
      </w:r>
    </w:p>
    <w:p w14:paraId="21005562" w14:textId="77777777" w:rsidR="0079117A" w:rsidRPr="00CA0DF5" w:rsidRDefault="0079117A" w:rsidP="00CA0DF5">
      <w:pPr>
        <w:shd w:val="clear" w:color="auto" w:fill="FFFFFF"/>
        <w:rPr>
          <w:rFonts w:ascii="Montserrat" w:eastAsia="Montserrat" w:hAnsi="Montserrat" w:cs="Montserrat"/>
          <w:color w:val="666666"/>
          <w:sz w:val="26"/>
          <w:szCs w:val="26"/>
          <w:lang w:val="en-US"/>
        </w:rPr>
      </w:pPr>
    </w:p>
    <w:p w14:paraId="162F5ADC" w14:textId="4FF3B101" w:rsidR="00CA0DF5" w:rsidRDefault="00CA0DF5" w:rsidP="00CA0DF5">
      <w:pPr>
        <w:shd w:val="clear" w:color="auto" w:fill="FFFFFF"/>
        <w:rPr>
          <w:rFonts w:ascii="Montserrat" w:eastAsia="Montserrat" w:hAnsi="Montserrat" w:cs="Montserrat"/>
          <w:color w:val="666666"/>
          <w:sz w:val="26"/>
          <w:szCs w:val="26"/>
          <w:lang w:val="en-US"/>
        </w:rPr>
      </w:pPr>
      <w:r w:rsidRPr="00CA0DF5">
        <w:rPr>
          <w:rFonts w:ascii="Montserrat" w:eastAsia="Montserrat" w:hAnsi="Montserrat" w:cs="Montserrat"/>
          <w:b/>
          <w:bCs/>
          <w:color w:val="666666"/>
          <w:sz w:val="26"/>
          <w:szCs w:val="26"/>
          <w:lang w:val="en-US"/>
        </w:rPr>
        <w:t>To honor his legacy, the Hern</w:t>
      </w:r>
      <w:r w:rsidR="001D4687" w:rsidRPr="001D4687">
        <w:rPr>
          <w:rFonts w:ascii="Montserrat" w:eastAsia="Montserrat" w:hAnsi="Montserrat" w:cs="Montserrat"/>
          <w:b/>
          <w:bCs/>
          <w:color w:val="666666"/>
          <w:sz w:val="26"/>
          <w:szCs w:val="26"/>
          <w:lang w:val="en-US"/>
        </w:rPr>
        <w:t>á</w:t>
      </w:r>
      <w:r w:rsidRPr="00CA0DF5">
        <w:rPr>
          <w:rFonts w:ascii="Montserrat" w:eastAsia="Montserrat" w:hAnsi="Montserrat" w:cs="Montserrat"/>
          <w:b/>
          <w:bCs/>
          <w:color w:val="666666"/>
          <w:sz w:val="26"/>
          <w:szCs w:val="26"/>
          <w:lang w:val="en-US"/>
        </w:rPr>
        <w:t>ndez Award will be given to the exceptional student or alum who prioritizes the needs of others as they pursue an education beyond SPS in social justice or service</w:t>
      </w:r>
      <w:r w:rsidR="001D4687">
        <w:rPr>
          <w:rFonts w:ascii="Montserrat" w:eastAsia="Montserrat" w:hAnsi="Montserrat" w:cs="Montserrat"/>
          <w:b/>
          <w:bCs/>
          <w:color w:val="666666"/>
          <w:sz w:val="26"/>
          <w:szCs w:val="26"/>
          <w:lang w:val="en-US"/>
        </w:rPr>
        <w:t xml:space="preserve">. </w:t>
      </w:r>
      <w:r w:rsidRPr="00CA0DF5">
        <w:rPr>
          <w:rFonts w:ascii="Montserrat" w:eastAsia="Montserrat" w:hAnsi="Montserrat" w:cs="Montserrat"/>
          <w:color w:val="666666"/>
          <w:sz w:val="26"/>
          <w:szCs w:val="26"/>
          <w:lang w:val="en-US"/>
        </w:rPr>
        <w:t>This includes any field of study, as long as the study enables the student to "bear the burdens of others."</w:t>
      </w:r>
      <w:r w:rsidR="00832587">
        <w:rPr>
          <w:rFonts w:ascii="Montserrat" w:eastAsia="Montserrat" w:hAnsi="Montserrat" w:cs="Montserrat"/>
          <w:color w:val="666666"/>
          <w:sz w:val="26"/>
          <w:szCs w:val="26"/>
          <w:lang w:val="en-US"/>
        </w:rPr>
        <w:t xml:space="preserve"> International relations, </w:t>
      </w:r>
      <w:r w:rsidR="00A506D3">
        <w:rPr>
          <w:rFonts w:ascii="Montserrat" w:eastAsia="Montserrat" w:hAnsi="Montserrat" w:cs="Montserrat"/>
          <w:color w:val="666666"/>
          <w:sz w:val="26"/>
          <w:szCs w:val="26"/>
          <w:lang w:val="en-US"/>
        </w:rPr>
        <w:t>m</w:t>
      </w:r>
      <w:r w:rsidR="00832587">
        <w:rPr>
          <w:rFonts w:ascii="Montserrat" w:eastAsia="Montserrat" w:hAnsi="Montserrat" w:cs="Montserrat"/>
          <w:color w:val="666666"/>
          <w:sz w:val="26"/>
          <w:szCs w:val="26"/>
          <w:lang w:val="en-US"/>
        </w:rPr>
        <w:t xml:space="preserve">edicine, psychology, law, even engineering are possible fields of study. </w:t>
      </w:r>
    </w:p>
    <w:p w14:paraId="04A94602" w14:textId="77777777" w:rsidR="0079117A" w:rsidRPr="00CA0DF5" w:rsidRDefault="0079117A" w:rsidP="00CA0DF5">
      <w:pPr>
        <w:shd w:val="clear" w:color="auto" w:fill="FFFFFF"/>
        <w:rPr>
          <w:rFonts w:ascii="Montserrat" w:eastAsia="Montserrat" w:hAnsi="Montserrat" w:cs="Montserrat"/>
          <w:color w:val="666666"/>
          <w:sz w:val="26"/>
          <w:szCs w:val="26"/>
          <w:lang w:val="en-US"/>
        </w:rPr>
      </w:pPr>
    </w:p>
    <w:p w14:paraId="31BD61D2" w14:textId="0DE271F1" w:rsidR="00CA0DF5" w:rsidRPr="00CA0DF5" w:rsidRDefault="00CA0DF5" w:rsidP="00CA0DF5">
      <w:pPr>
        <w:shd w:val="clear" w:color="auto" w:fill="FFFFFF"/>
        <w:rPr>
          <w:rFonts w:ascii="Montserrat" w:eastAsia="Montserrat" w:hAnsi="Montserrat" w:cs="Montserrat"/>
          <w:b/>
          <w:bCs/>
          <w:color w:val="666666"/>
          <w:sz w:val="26"/>
          <w:szCs w:val="26"/>
          <w:lang w:val="en-US"/>
        </w:rPr>
      </w:pPr>
      <w:r w:rsidRPr="00CA0DF5">
        <w:rPr>
          <w:rFonts w:ascii="Montserrat" w:eastAsia="Montserrat" w:hAnsi="Montserrat" w:cs="Montserrat"/>
          <w:b/>
          <w:bCs/>
          <w:color w:val="666666"/>
          <w:sz w:val="26"/>
          <w:szCs w:val="26"/>
          <w:lang w:val="en-US"/>
        </w:rPr>
        <w:t>This scholarship is also open to those nominated by SPS alums and students and exceptional activists outside of the SPS community.</w:t>
      </w:r>
      <w:r w:rsidRPr="00CA0DF5">
        <w:rPr>
          <w:rFonts w:ascii="Montserrat" w:eastAsia="Montserrat" w:hAnsi="Montserrat" w:cs="Montserrat"/>
          <w:color w:val="666666"/>
          <w:sz w:val="26"/>
          <w:szCs w:val="26"/>
          <w:lang w:val="en-US"/>
        </w:rPr>
        <w:t xml:space="preserve"> </w:t>
      </w:r>
      <w:r w:rsidRPr="00CA0DF5">
        <w:rPr>
          <w:rFonts w:ascii="Montserrat" w:eastAsia="Montserrat" w:hAnsi="Montserrat" w:cs="Montserrat"/>
          <w:b/>
          <w:bCs/>
          <w:color w:val="666666"/>
          <w:sz w:val="26"/>
          <w:szCs w:val="26"/>
          <w:lang w:val="en-US"/>
        </w:rPr>
        <w:t xml:space="preserve">The $10,000 award from this scholarship may be used to fund undergraduate </w:t>
      </w:r>
      <w:r w:rsidR="001D4687">
        <w:rPr>
          <w:rFonts w:ascii="Montserrat" w:eastAsia="Montserrat" w:hAnsi="Montserrat" w:cs="Montserrat"/>
          <w:b/>
          <w:bCs/>
          <w:color w:val="666666"/>
          <w:sz w:val="26"/>
          <w:szCs w:val="26"/>
          <w:lang w:val="en-US"/>
        </w:rPr>
        <w:t>or graduate</w:t>
      </w:r>
      <w:r w:rsidRPr="00CA0DF5">
        <w:rPr>
          <w:rFonts w:ascii="Montserrat" w:eastAsia="Montserrat" w:hAnsi="Montserrat" w:cs="Montserrat"/>
          <w:b/>
          <w:bCs/>
          <w:color w:val="666666"/>
          <w:sz w:val="26"/>
          <w:szCs w:val="26"/>
          <w:lang w:val="en-US"/>
        </w:rPr>
        <w:t xml:space="preserve"> education</w:t>
      </w:r>
      <w:r w:rsidR="001D4687">
        <w:rPr>
          <w:rFonts w:ascii="Montserrat" w:eastAsia="Montserrat" w:hAnsi="Montserrat" w:cs="Montserrat"/>
          <w:b/>
          <w:bCs/>
          <w:color w:val="666666"/>
          <w:sz w:val="26"/>
          <w:szCs w:val="26"/>
          <w:lang w:val="en-US"/>
        </w:rPr>
        <w:t xml:space="preserve"> </w:t>
      </w:r>
      <w:r w:rsidRPr="00CA0DF5">
        <w:rPr>
          <w:rFonts w:ascii="Montserrat" w:eastAsia="Montserrat" w:hAnsi="Montserrat" w:cs="Montserrat"/>
          <w:b/>
          <w:bCs/>
          <w:color w:val="666666"/>
          <w:sz w:val="26"/>
          <w:szCs w:val="26"/>
          <w:lang w:val="en-US"/>
        </w:rPr>
        <w:t>or as a stipend for internships in a social justice field. </w:t>
      </w:r>
    </w:p>
    <w:p w14:paraId="00000007" w14:textId="77777777" w:rsidR="00461D2F" w:rsidRDefault="00461D2F">
      <w:pPr>
        <w:shd w:val="clear" w:color="auto" w:fill="FFFFFF"/>
        <w:rPr>
          <w:rFonts w:ascii="Montserrat" w:eastAsia="Montserrat" w:hAnsi="Montserrat" w:cs="Montserrat"/>
          <w:color w:val="666666"/>
          <w:sz w:val="26"/>
          <w:szCs w:val="26"/>
        </w:rPr>
      </w:pPr>
    </w:p>
    <w:p w14:paraId="00000008" w14:textId="6324E673" w:rsidR="00461D2F" w:rsidRDefault="00802224">
      <w:pPr>
        <w:shd w:val="clear" w:color="auto" w:fill="FFFFFF"/>
        <w:rPr>
          <w:rFonts w:ascii="Montserrat" w:eastAsia="Montserrat" w:hAnsi="Montserrat" w:cs="Montserrat"/>
          <w:b/>
          <w:color w:val="7F2E2D"/>
          <w:sz w:val="30"/>
          <w:szCs w:val="30"/>
        </w:rPr>
      </w:pPr>
      <w:r>
        <w:rPr>
          <w:rFonts w:ascii="Montserrat" w:eastAsia="Montserrat" w:hAnsi="Montserrat" w:cs="Montserrat"/>
          <w:b/>
          <w:color w:val="7F2E2D"/>
          <w:sz w:val="30"/>
          <w:szCs w:val="30"/>
        </w:rPr>
        <w:t xml:space="preserve">Application Deadline: </w:t>
      </w:r>
      <w:r w:rsidR="001D4687">
        <w:rPr>
          <w:rFonts w:ascii="Montserrat" w:eastAsia="Montserrat" w:hAnsi="Montserrat" w:cs="Montserrat"/>
          <w:b/>
          <w:color w:val="7F2E2D"/>
          <w:sz w:val="30"/>
          <w:szCs w:val="30"/>
        </w:rPr>
        <w:t>April 15</w:t>
      </w:r>
      <w:r>
        <w:rPr>
          <w:rFonts w:ascii="Montserrat" w:eastAsia="Montserrat" w:hAnsi="Montserrat" w:cs="Montserrat"/>
          <w:b/>
          <w:color w:val="7F2E2D"/>
          <w:sz w:val="30"/>
          <w:szCs w:val="30"/>
        </w:rPr>
        <w:t>, 2021, at 5:00 pm EST</w:t>
      </w:r>
    </w:p>
    <w:p w14:paraId="00000009" w14:textId="77777777" w:rsidR="00461D2F" w:rsidRDefault="00461D2F">
      <w:pPr>
        <w:shd w:val="clear" w:color="auto" w:fill="FFFFFF"/>
        <w:rPr>
          <w:rFonts w:ascii="Montserrat" w:eastAsia="Montserrat" w:hAnsi="Montserrat" w:cs="Montserrat"/>
          <w:color w:val="434343"/>
          <w:sz w:val="26"/>
          <w:szCs w:val="26"/>
        </w:rPr>
      </w:pPr>
    </w:p>
    <w:p w14:paraId="0000000A"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 xml:space="preserve">Information and Guidelines: </w:t>
      </w:r>
    </w:p>
    <w:p w14:paraId="0000000B"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 xml:space="preserve">Eligibility: </w:t>
      </w:r>
    </w:p>
    <w:p w14:paraId="0000000C" w14:textId="6174D33A"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 xml:space="preserve">Any member of the SPS community (student, alum, faculty member, or staff member) or person that any member of the SPS </w:t>
      </w:r>
      <w:r w:rsidR="001D4687">
        <w:rPr>
          <w:rFonts w:ascii="Montserrat" w:eastAsia="Montserrat" w:hAnsi="Montserrat" w:cs="Montserrat"/>
          <w:color w:val="666666"/>
          <w:sz w:val="26"/>
          <w:szCs w:val="26"/>
        </w:rPr>
        <w:t xml:space="preserve">community </w:t>
      </w:r>
      <w:r>
        <w:rPr>
          <w:rFonts w:ascii="Montserrat" w:eastAsia="Montserrat" w:hAnsi="Montserrat" w:cs="Montserrat"/>
          <w:color w:val="666666"/>
          <w:sz w:val="26"/>
          <w:szCs w:val="26"/>
        </w:rPr>
        <w:t xml:space="preserve">nominates may apply for the </w:t>
      </w:r>
      <w:r w:rsidR="002C3995">
        <w:rPr>
          <w:rFonts w:ascii="Montserrat" w:eastAsia="Montserrat" w:hAnsi="Montserrat" w:cs="Montserrat"/>
          <w:color w:val="666666"/>
          <w:sz w:val="26"/>
          <w:szCs w:val="26"/>
        </w:rPr>
        <w:t>Hernández</w:t>
      </w:r>
      <w:r>
        <w:rPr>
          <w:rFonts w:ascii="Montserrat" w:eastAsia="Montserrat" w:hAnsi="Montserrat" w:cs="Montserrat"/>
          <w:color w:val="666666"/>
          <w:sz w:val="26"/>
          <w:szCs w:val="26"/>
        </w:rPr>
        <w:t xml:space="preserve"> Award.</w:t>
      </w:r>
      <w:r w:rsidR="00877614">
        <w:rPr>
          <w:rFonts w:ascii="Montserrat" w:eastAsia="Montserrat" w:hAnsi="Montserrat" w:cs="Montserrat"/>
          <w:color w:val="666666"/>
          <w:sz w:val="26"/>
          <w:szCs w:val="26"/>
        </w:rPr>
        <w:t xml:space="preserve"> This is a need </w:t>
      </w:r>
      <w:r w:rsidR="00877614" w:rsidRPr="00877614">
        <w:rPr>
          <w:rFonts w:ascii="Montserrat" w:eastAsia="Montserrat" w:hAnsi="Montserrat" w:cs="Montserrat"/>
          <w:i/>
          <w:color w:val="666666"/>
          <w:sz w:val="26"/>
          <w:szCs w:val="26"/>
        </w:rPr>
        <w:t>and</w:t>
      </w:r>
      <w:r w:rsidR="00877614">
        <w:rPr>
          <w:rFonts w:ascii="Montserrat" w:eastAsia="Montserrat" w:hAnsi="Montserrat" w:cs="Montserrat"/>
          <w:i/>
          <w:color w:val="666666"/>
          <w:sz w:val="26"/>
          <w:szCs w:val="26"/>
        </w:rPr>
        <w:t xml:space="preserve">  </w:t>
      </w:r>
      <w:r w:rsidR="00877614">
        <w:rPr>
          <w:rFonts w:ascii="Montserrat" w:eastAsia="Montserrat" w:hAnsi="Montserrat" w:cs="Montserrat"/>
          <w:color w:val="666666"/>
          <w:sz w:val="26"/>
          <w:szCs w:val="26"/>
        </w:rPr>
        <w:t xml:space="preserve">merit based award, so applicants should already be receiving some level of financial aid. </w:t>
      </w:r>
    </w:p>
    <w:p w14:paraId="0000000D" w14:textId="77777777" w:rsidR="00461D2F" w:rsidRDefault="00461D2F">
      <w:pPr>
        <w:shd w:val="clear" w:color="auto" w:fill="FFFFFF"/>
        <w:rPr>
          <w:rFonts w:ascii="Montserrat" w:eastAsia="Montserrat" w:hAnsi="Montserrat" w:cs="Montserrat"/>
          <w:color w:val="666666"/>
          <w:sz w:val="26"/>
          <w:szCs w:val="26"/>
        </w:rPr>
      </w:pPr>
    </w:p>
    <w:p w14:paraId="0000000E" w14:textId="59D833B5"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The H</w:t>
      </w:r>
      <w:r w:rsidR="00E65C98">
        <w:rPr>
          <w:rFonts w:ascii="Montserrat" w:eastAsia="Montserrat" w:hAnsi="Montserrat" w:cs="Montserrat"/>
          <w:color w:val="666666"/>
          <w:sz w:val="26"/>
          <w:szCs w:val="26"/>
        </w:rPr>
        <w:t xml:space="preserve">ernández </w:t>
      </w:r>
      <w:r>
        <w:rPr>
          <w:rFonts w:ascii="Montserrat" w:eastAsia="Montserrat" w:hAnsi="Montserrat" w:cs="Montserrat"/>
          <w:color w:val="666666"/>
          <w:sz w:val="26"/>
          <w:szCs w:val="26"/>
        </w:rPr>
        <w:t>Award is</w:t>
      </w:r>
      <w:r w:rsidR="00877614">
        <w:rPr>
          <w:rFonts w:ascii="Montserrat" w:eastAsia="Montserrat" w:hAnsi="Montserrat" w:cs="Montserrat"/>
          <w:color w:val="666666"/>
          <w:sz w:val="26"/>
          <w:szCs w:val="26"/>
        </w:rPr>
        <w:t xml:space="preserve"> need and </w:t>
      </w:r>
      <w:r>
        <w:rPr>
          <w:rFonts w:ascii="Montserrat" w:eastAsia="Montserrat" w:hAnsi="Montserrat" w:cs="Montserrat"/>
          <w:color w:val="666666"/>
          <w:sz w:val="26"/>
          <w:szCs w:val="26"/>
        </w:rPr>
        <w:t xml:space="preserve"> merit-based and does not discriminate against its applicants on the basis of race, color, ethnicity, age, national origin, creed, religion, gender, sexual orientation, or disability.</w:t>
      </w:r>
    </w:p>
    <w:p w14:paraId="0000000F" w14:textId="77777777" w:rsidR="00461D2F" w:rsidRDefault="00461D2F">
      <w:pPr>
        <w:shd w:val="clear" w:color="auto" w:fill="FFFFFF"/>
        <w:rPr>
          <w:rFonts w:ascii="Montserrat" w:eastAsia="Montserrat" w:hAnsi="Montserrat" w:cs="Montserrat"/>
          <w:b/>
          <w:color w:val="666666"/>
          <w:sz w:val="26"/>
          <w:szCs w:val="26"/>
        </w:rPr>
      </w:pPr>
    </w:p>
    <w:p w14:paraId="00000010"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lastRenderedPageBreak/>
        <w:t>Application Process Timeline:</w:t>
      </w:r>
    </w:p>
    <w:p w14:paraId="00000011" w14:textId="03FCB367" w:rsidR="00461D2F" w:rsidRDefault="001D4687">
      <w:pPr>
        <w:numPr>
          <w:ilvl w:val="0"/>
          <w:numId w:val="1"/>
        </w:numPr>
        <w:shd w:val="clear" w:color="auto" w:fill="FFFFFF"/>
        <w:rPr>
          <w:rFonts w:ascii="Georgia" w:eastAsia="Georgia" w:hAnsi="Georgia" w:cs="Georgia"/>
          <w:color w:val="666666"/>
          <w:sz w:val="26"/>
          <w:szCs w:val="26"/>
        </w:rPr>
      </w:pPr>
      <w:r>
        <w:rPr>
          <w:rFonts w:ascii="Montserrat" w:eastAsia="Montserrat" w:hAnsi="Montserrat" w:cs="Montserrat"/>
          <w:b/>
          <w:color w:val="666666"/>
          <w:sz w:val="26"/>
          <w:szCs w:val="26"/>
        </w:rPr>
        <w:t>Friday, March 5</w:t>
      </w:r>
      <w:r w:rsidR="00802224">
        <w:rPr>
          <w:rFonts w:ascii="Montserrat" w:eastAsia="Montserrat" w:hAnsi="Montserrat" w:cs="Montserrat"/>
          <w:b/>
          <w:color w:val="666666"/>
          <w:sz w:val="26"/>
          <w:szCs w:val="26"/>
        </w:rPr>
        <w:t xml:space="preserve">, 2021: </w:t>
      </w:r>
      <w:r w:rsidR="00802224">
        <w:rPr>
          <w:rFonts w:ascii="Montserrat" w:eastAsia="Montserrat" w:hAnsi="Montserrat" w:cs="Montserrat"/>
          <w:color w:val="666666"/>
          <w:sz w:val="26"/>
          <w:szCs w:val="26"/>
        </w:rPr>
        <w:t>Application opens</w:t>
      </w:r>
    </w:p>
    <w:p w14:paraId="00000012" w14:textId="3C5B1942" w:rsidR="00461D2F" w:rsidRDefault="001D4687">
      <w:pPr>
        <w:numPr>
          <w:ilvl w:val="0"/>
          <w:numId w:val="1"/>
        </w:numPr>
        <w:shd w:val="clear" w:color="auto" w:fill="FFFFFF"/>
        <w:rPr>
          <w:rFonts w:ascii="Georgia" w:eastAsia="Georgia" w:hAnsi="Georgia" w:cs="Georgia"/>
          <w:color w:val="666666"/>
          <w:sz w:val="26"/>
          <w:szCs w:val="26"/>
        </w:rPr>
      </w:pPr>
      <w:r>
        <w:rPr>
          <w:rFonts w:ascii="Montserrat" w:eastAsia="Montserrat" w:hAnsi="Montserrat" w:cs="Montserrat"/>
          <w:b/>
          <w:color w:val="666666"/>
          <w:sz w:val="26"/>
          <w:szCs w:val="26"/>
        </w:rPr>
        <w:t>April 15</w:t>
      </w:r>
      <w:r w:rsidR="00802224">
        <w:rPr>
          <w:rFonts w:ascii="Montserrat" w:eastAsia="Montserrat" w:hAnsi="Montserrat" w:cs="Montserrat"/>
          <w:b/>
          <w:color w:val="666666"/>
          <w:sz w:val="26"/>
          <w:szCs w:val="26"/>
        </w:rPr>
        <w:t xml:space="preserve">, 2021: Deadline: </w:t>
      </w:r>
      <w:r w:rsidR="00802224">
        <w:rPr>
          <w:rFonts w:ascii="Montserrat" w:eastAsia="Montserrat" w:hAnsi="Montserrat" w:cs="Montserrat"/>
          <w:color w:val="666666"/>
          <w:sz w:val="26"/>
          <w:szCs w:val="26"/>
        </w:rPr>
        <w:t xml:space="preserve">Application and all supporting materials must be submitted via email to </w:t>
      </w:r>
      <w:hyperlink r:id="rId7">
        <w:r w:rsidR="00802224">
          <w:rPr>
            <w:rFonts w:ascii="Montserrat" w:eastAsia="Montserrat" w:hAnsi="Montserrat" w:cs="Montserrat"/>
            <w:color w:val="666666"/>
            <w:sz w:val="26"/>
            <w:szCs w:val="26"/>
            <w:u w:val="single"/>
          </w:rPr>
          <w:t>sps2020society@gmail.com</w:t>
        </w:r>
      </w:hyperlink>
      <w:r w:rsidR="00802224">
        <w:rPr>
          <w:rFonts w:ascii="Montserrat" w:eastAsia="Montserrat" w:hAnsi="Montserrat" w:cs="Montserrat"/>
          <w:color w:val="666666"/>
          <w:sz w:val="26"/>
          <w:szCs w:val="26"/>
        </w:rPr>
        <w:t xml:space="preserve"> by 5:00 pm EST.</w:t>
      </w:r>
    </w:p>
    <w:p w14:paraId="00000013" w14:textId="58627118" w:rsidR="00461D2F" w:rsidRDefault="00802224">
      <w:pPr>
        <w:numPr>
          <w:ilvl w:val="0"/>
          <w:numId w:val="1"/>
        </w:numPr>
        <w:shd w:val="clear" w:color="auto" w:fill="FFFFFF"/>
        <w:rPr>
          <w:rFonts w:ascii="Georgia" w:eastAsia="Georgia" w:hAnsi="Georgia" w:cs="Georgia"/>
          <w:color w:val="666666"/>
          <w:sz w:val="26"/>
          <w:szCs w:val="26"/>
        </w:rPr>
      </w:pPr>
      <w:r>
        <w:rPr>
          <w:rFonts w:ascii="Montserrat" w:eastAsia="Montserrat" w:hAnsi="Montserrat" w:cs="Montserrat"/>
          <w:b/>
          <w:color w:val="666666"/>
          <w:sz w:val="26"/>
          <w:szCs w:val="26"/>
        </w:rPr>
        <w:t xml:space="preserve">By </w:t>
      </w:r>
      <w:r w:rsidR="001D4687">
        <w:rPr>
          <w:rFonts w:ascii="Montserrat" w:eastAsia="Montserrat" w:hAnsi="Montserrat" w:cs="Montserrat"/>
          <w:b/>
          <w:color w:val="666666"/>
          <w:sz w:val="26"/>
          <w:szCs w:val="26"/>
          <w:highlight w:val="yellow"/>
        </w:rPr>
        <w:t>May 15</w:t>
      </w:r>
      <w:r w:rsidRPr="002C3995">
        <w:rPr>
          <w:rFonts w:ascii="Montserrat" w:eastAsia="Montserrat" w:hAnsi="Montserrat" w:cs="Montserrat"/>
          <w:b/>
          <w:color w:val="666666"/>
          <w:sz w:val="26"/>
          <w:szCs w:val="26"/>
          <w:highlight w:val="yellow"/>
        </w:rPr>
        <w:t>,</w:t>
      </w:r>
      <w:r>
        <w:rPr>
          <w:rFonts w:ascii="Montserrat" w:eastAsia="Montserrat" w:hAnsi="Montserrat" w:cs="Montserrat"/>
          <w:b/>
          <w:color w:val="666666"/>
          <w:sz w:val="26"/>
          <w:szCs w:val="26"/>
        </w:rPr>
        <w:t xml:space="preserve"> 2021: </w:t>
      </w:r>
      <w:r>
        <w:rPr>
          <w:rFonts w:ascii="Montserrat" w:eastAsia="Montserrat" w:hAnsi="Montserrat" w:cs="Montserrat"/>
          <w:color w:val="666666"/>
          <w:sz w:val="26"/>
          <w:szCs w:val="26"/>
        </w:rPr>
        <w:t xml:space="preserve">Winners announced. All applicants will be notified via email of their application status. </w:t>
      </w:r>
    </w:p>
    <w:p w14:paraId="00000014" w14:textId="77777777" w:rsidR="00461D2F" w:rsidRDefault="00461D2F">
      <w:pPr>
        <w:shd w:val="clear" w:color="auto" w:fill="FFFFFF"/>
        <w:rPr>
          <w:rFonts w:ascii="Montserrat" w:eastAsia="Montserrat" w:hAnsi="Montserrat" w:cs="Montserrat"/>
          <w:b/>
          <w:color w:val="666666"/>
          <w:sz w:val="26"/>
          <w:szCs w:val="26"/>
        </w:rPr>
      </w:pPr>
    </w:p>
    <w:p w14:paraId="00000015"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 xml:space="preserve">Summary of Selection Criteria and Materials Required for Submission: </w:t>
      </w:r>
    </w:p>
    <w:p w14:paraId="00000016" w14:textId="71EAAACB" w:rsidR="00461D2F" w:rsidRDefault="00802224">
      <w:pPr>
        <w:numPr>
          <w:ilvl w:val="0"/>
          <w:numId w:val="2"/>
        </w:numPr>
        <w:shd w:val="clear" w:color="auto" w:fill="FFFFFF"/>
        <w:rPr>
          <w:rFonts w:ascii="Georgia" w:eastAsia="Georgia" w:hAnsi="Georgia" w:cs="Georgia"/>
          <w:color w:val="666666"/>
          <w:sz w:val="26"/>
          <w:szCs w:val="26"/>
        </w:rPr>
      </w:pPr>
      <w:r>
        <w:rPr>
          <w:rFonts w:ascii="Montserrat" w:eastAsia="Montserrat" w:hAnsi="Montserrat" w:cs="Montserrat"/>
          <w:b/>
          <w:color w:val="666666"/>
          <w:sz w:val="26"/>
          <w:szCs w:val="26"/>
        </w:rPr>
        <w:t xml:space="preserve">Deadline: </w:t>
      </w:r>
      <w:r>
        <w:rPr>
          <w:rFonts w:ascii="Montserrat" w:eastAsia="Montserrat" w:hAnsi="Montserrat" w:cs="Montserrat"/>
          <w:color w:val="666666"/>
          <w:sz w:val="26"/>
          <w:szCs w:val="26"/>
        </w:rPr>
        <w:t xml:space="preserve">Applications and all supporting materials must be submitted by 5:00 pm EST on </w:t>
      </w:r>
      <w:r w:rsidR="001D4687">
        <w:rPr>
          <w:rFonts w:ascii="Montserrat" w:eastAsia="Montserrat" w:hAnsi="Montserrat" w:cs="Montserrat"/>
          <w:color w:val="666666"/>
          <w:sz w:val="26"/>
          <w:szCs w:val="26"/>
        </w:rPr>
        <w:t>April 15</w:t>
      </w:r>
      <w:r>
        <w:rPr>
          <w:rFonts w:ascii="Montserrat" w:eastAsia="Montserrat" w:hAnsi="Montserrat" w:cs="Montserrat"/>
          <w:color w:val="666666"/>
          <w:sz w:val="26"/>
          <w:szCs w:val="26"/>
        </w:rPr>
        <w:t>, 2021.</w:t>
      </w:r>
    </w:p>
    <w:p w14:paraId="00000017" w14:textId="77777777" w:rsidR="00461D2F" w:rsidRDefault="00802224">
      <w:pPr>
        <w:numPr>
          <w:ilvl w:val="0"/>
          <w:numId w:val="2"/>
        </w:numPr>
        <w:shd w:val="clear" w:color="auto" w:fill="FFFFFF"/>
        <w:rPr>
          <w:rFonts w:ascii="Georgia" w:eastAsia="Georgia" w:hAnsi="Georgia" w:cs="Georgia"/>
          <w:color w:val="666666"/>
          <w:sz w:val="26"/>
          <w:szCs w:val="26"/>
        </w:rPr>
      </w:pPr>
      <w:r>
        <w:rPr>
          <w:rFonts w:ascii="Montserrat" w:eastAsia="Montserrat" w:hAnsi="Montserrat" w:cs="Montserrat"/>
          <w:b/>
          <w:color w:val="666666"/>
          <w:sz w:val="26"/>
          <w:szCs w:val="26"/>
        </w:rPr>
        <w:t xml:space="preserve">Contact Information: </w:t>
      </w:r>
      <w:r>
        <w:rPr>
          <w:rFonts w:ascii="Montserrat" w:eastAsia="Montserrat" w:hAnsi="Montserrat" w:cs="Montserrat"/>
          <w:color w:val="666666"/>
          <w:sz w:val="26"/>
          <w:szCs w:val="26"/>
        </w:rPr>
        <w:t>see the section titled “Applicant Contact Information” for more information.</w:t>
      </w:r>
    </w:p>
    <w:p w14:paraId="00000018" w14:textId="77777777" w:rsidR="00461D2F" w:rsidRDefault="00802224">
      <w:pPr>
        <w:numPr>
          <w:ilvl w:val="0"/>
          <w:numId w:val="2"/>
        </w:numPr>
        <w:shd w:val="clear" w:color="auto" w:fill="FFFFFF"/>
        <w:rPr>
          <w:rFonts w:ascii="Georgia" w:eastAsia="Georgia" w:hAnsi="Georgia" w:cs="Georgia"/>
          <w:b/>
          <w:color w:val="666666"/>
          <w:sz w:val="26"/>
          <w:szCs w:val="26"/>
        </w:rPr>
      </w:pPr>
      <w:r>
        <w:rPr>
          <w:rFonts w:ascii="Montserrat" w:eastAsia="Montserrat" w:hAnsi="Montserrat" w:cs="Montserrat"/>
          <w:b/>
          <w:color w:val="666666"/>
          <w:sz w:val="26"/>
          <w:szCs w:val="26"/>
        </w:rPr>
        <w:t xml:space="preserve">Letters of Recommendation: </w:t>
      </w:r>
      <w:r>
        <w:rPr>
          <w:rFonts w:ascii="Montserrat" w:eastAsia="Montserrat" w:hAnsi="Montserrat" w:cs="Montserrat"/>
          <w:color w:val="666666"/>
          <w:sz w:val="26"/>
          <w:szCs w:val="26"/>
        </w:rPr>
        <w:t xml:space="preserve">Applicants must submit two letters of recommendation, each sent separately, to </w:t>
      </w:r>
      <w:hyperlink r:id="rId8">
        <w:r>
          <w:rPr>
            <w:rFonts w:ascii="Montserrat" w:eastAsia="Montserrat" w:hAnsi="Montserrat" w:cs="Montserrat"/>
            <w:color w:val="666666"/>
            <w:sz w:val="26"/>
            <w:szCs w:val="26"/>
            <w:u w:val="single"/>
          </w:rPr>
          <w:t>sps2020society@gmail.com</w:t>
        </w:r>
      </w:hyperlink>
      <w:r>
        <w:rPr>
          <w:rFonts w:ascii="Montserrat" w:eastAsia="Montserrat" w:hAnsi="Montserrat" w:cs="Montserrat"/>
          <w:color w:val="666666"/>
          <w:sz w:val="26"/>
          <w:szCs w:val="26"/>
        </w:rPr>
        <w:t>. The letters do not have to be from SPS teachers or administration; please refer to the section titled “Letters of Recommendation” for more information.</w:t>
      </w:r>
    </w:p>
    <w:p w14:paraId="00000019" w14:textId="77777777" w:rsidR="00461D2F" w:rsidRPr="00877614" w:rsidRDefault="00802224">
      <w:pPr>
        <w:numPr>
          <w:ilvl w:val="0"/>
          <w:numId w:val="2"/>
        </w:numPr>
        <w:shd w:val="clear" w:color="auto" w:fill="FFFFFF"/>
        <w:rPr>
          <w:rFonts w:ascii="Georgia" w:eastAsia="Georgia" w:hAnsi="Georgia" w:cs="Georgia"/>
          <w:b/>
          <w:color w:val="666666"/>
          <w:sz w:val="26"/>
          <w:szCs w:val="26"/>
        </w:rPr>
      </w:pPr>
      <w:r>
        <w:rPr>
          <w:rFonts w:ascii="Montserrat" w:eastAsia="Montserrat" w:hAnsi="Montserrat" w:cs="Montserrat"/>
          <w:b/>
          <w:color w:val="666666"/>
          <w:sz w:val="26"/>
          <w:szCs w:val="26"/>
        </w:rPr>
        <w:t xml:space="preserve">Essays: </w:t>
      </w:r>
      <w:r>
        <w:rPr>
          <w:rFonts w:ascii="Montserrat" w:eastAsia="Montserrat" w:hAnsi="Montserrat" w:cs="Montserrat"/>
          <w:color w:val="666666"/>
          <w:sz w:val="26"/>
          <w:szCs w:val="26"/>
        </w:rPr>
        <w:t>see the section titled “Essay Questions” for more information.</w:t>
      </w:r>
    </w:p>
    <w:p w14:paraId="56448636" w14:textId="3BAF36DB" w:rsidR="00877614" w:rsidRPr="00877614" w:rsidRDefault="00877614" w:rsidP="00877614">
      <w:pPr>
        <w:pStyle w:val="Normal1"/>
        <w:numPr>
          <w:ilvl w:val="0"/>
          <w:numId w:val="2"/>
        </w:numPr>
        <w:shd w:val="clear" w:color="auto" w:fill="FFFFFF"/>
        <w:rPr>
          <w:rFonts w:ascii="Montserrat" w:eastAsia="Montserrat" w:hAnsi="Montserrat" w:cs="Montserrat"/>
          <w:b/>
          <w:color w:val="666666"/>
          <w:sz w:val="26"/>
          <w:szCs w:val="26"/>
        </w:rPr>
      </w:pPr>
      <w:r>
        <w:rPr>
          <w:rFonts w:ascii="Montserrat" w:eastAsia="Montserrat" w:hAnsi="Montserrat" w:cs="Montserrat"/>
          <w:b/>
          <w:color w:val="666666"/>
          <w:sz w:val="26"/>
          <w:szCs w:val="26"/>
        </w:rPr>
        <w:t>Copy of Financial Aid Award letter or student loan awards</w:t>
      </w:r>
    </w:p>
    <w:p w14:paraId="0000001A" w14:textId="4DB4349F" w:rsidR="00461D2F" w:rsidRDefault="00802224">
      <w:pPr>
        <w:numPr>
          <w:ilvl w:val="0"/>
          <w:numId w:val="2"/>
        </w:numPr>
        <w:shd w:val="clear" w:color="auto" w:fill="FFFFFF"/>
        <w:rPr>
          <w:rFonts w:ascii="Georgia" w:eastAsia="Georgia" w:hAnsi="Georgia" w:cs="Georgia"/>
          <w:b/>
          <w:color w:val="666666"/>
          <w:sz w:val="26"/>
          <w:szCs w:val="26"/>
        </w:rPr>
      </w:pPr>
      <w:r>
        <w:rPr>
          <w:rFonts w:ascii="Montserrat" w:eastAsia="Montserrat" w:hAnsi="Montserrat" w:cs="Montserrat"/>
          <w:b/>
          <w:color w:val="666666"/>
          <w:sz w:val="26"/>
          <w:szCs w:val="26"/>
        </w:rPr>
        <w:t xml:space="preserve">Acknowledgment of selection criteria and application requirements: </w:t>
      </w:r>
      <w:r>
        <w:rPr>
          <w:rFonts w:ascii="Montserrat" w:eastAsia="Montserrat" w:hAnsi="Montserrat" w:cs="Montserrat"/>
          <w:color w:val="666666"/>
          <w:sz w:val="26"/>
          <w:szCs w:val="26"/>
        </w:rPr>
        <w:t xml:space="preserve">By submitting an application for the </w:t>
      </w:r>
      <w:r w:rsidR="002C3995">
        <w:rPr>
          <w:rFonts w:ascii="Montserrat" w:eastAsia="Montserrat" w:hAnsi="Montserrat" w:cs="Montserrat"/>
          <w:color w:val="666666"/>
          <w:sz w:val="26"/>
          <w:szCs w:val="26"/>
        </w:rPr>
        <w:t>Hernández</w:t>
      </w:r>
      <w:r>
        <w:rPr>
          <w:rFonts w:ascii="Montserrat" w:eastAsia="Montserrat" w:hAnsi="Montserrat" w:cs="Montserrat"/>
          <w:color w:val="666666"/>
          <w:sz w:val="26"/>
          <w:szCs w:val="26"/>
        </w:rPr>
        <w:t xml:space="preserve"> Award, applicants acknowledge, understand, and agree to the selection criteria and application requirements published on the award’s website. Furthermore, the selected individual or group agrees to cooperate with publicizing the </w:t>
      </w:r>
      <w:r w:rsidR="002C3995">
        <w:rPr>
          <w:rFonts w:ascii="Montserrat" w:eastAsia="Montserrat" w:hAnsi="Montserrat" w:cs="Montserrat"/>
          <w:color w:val="666666"/>
          <w:sz w:val="26"/>
          <w:szCs w:val="26"/>
        </w:rPr>
        <w:t>Hernández</w:t>
      </w:r>
      <w:r>
        <w:rPr>
          <w:rFonts w:ascii="Montserrat" w:eastAsia="Montserrat" w:hAnsi="Montserrat" w:cs="Montserrat"/>
          <w:color w:val="666666"/>
          <w:sz w:val="26"/>
          <w:szCs w:val="26"/>
        </w:rPr>
        <w:t xml:space="preserve"> Award Award and the 2020 Society of SPS on social media and other PR initiatives. </w:t>
      </w:r>
    </w:p>
    <w:p w14:paraId="0000001B" w14:textId="77777777" w:rsidR="00461D2F" w:rsidRDefault="00461D2F">
      <w:pPr>
        <w:shd w:val="clear" w:color="auto" w:fill="FFFFFF"/>
        <w:rPr>
          <w:rFonts w:ascii="Montserrat" w:eastAsia="Montserrat" w:hAnsi="Montserrat" w:cs="Montserrat"/>
          <w:b/>
          <w:color w:val="666666"/>
          <w:sz w:val="26"/>
          <w:szCs w:val="26"/>
        </w:rPr>
      </w:pPr>
    </w:p>
    <w:p w14:paraId="0000001C" w14:textId="77777777" w:rsidR="00461D2F" w:rsidRDefault="00461D2F">
      <w:pPr>
        <w:shd w:val="clear" w:color="auto" w:fill="FFFFFF"/>
        <w:rPr>
          <w:rFonts w:ascii="Montserrat" w:eastAsia="Montserrat" w:hAnsi="Montserrat" w:cs="Montserrat"/>
          <w:b/>
          <w:color w:val="7F2E2D"/>
          <w:sz w:val="26"/>
          <w:szCs w:val="26"/>
        </w:rPr>
      </w:pPr>
    </w:p>
    <w:p w14:paraId="0000001D"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Supplementary Materials/Additional Information (OPTIONAL)</w:t>
      </w:r>
    </w:p>
    <w:p w14:paraId="0000001E" w14:textId="77777777"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 xml:space="preserve">If you wish to share any additional information not included in the application, please use the space below. Additionally, please provide any links or documents for up to </w:t>
      </w:r>
      <w:r>
        <w:rPr>
          <w:rFonts w:ascii="Montserrat" w:eastAsia="Montserrat" w:hAnsi="Montserrat" w:cs="Montserrat"/>
          <w:b/>
          <w:color w:val="666666"/>
          <w:sz w:val="26"/>
          <w:szCs w:val="26"/>
        </w:rPr>
        <w:t>three</w:t>
      </w:r>
      <w:r>
        <w:rPr>
          <w:rFonts w:ascii="Montserrat" w:eastAsia="Montserrat" w:hAnsi="Montserrat" w:cs="Montserrat"/>
          <w:color w:val="666666"/>
          <w:sz w:val="26"/>
          <w:szCs w:val="26"/>
        </w:rPr>
        <w:t xml:space="preserve"> supplemental materials (i.e., newspaper articles, past projects) that you believe would help the selection committee better understand your application. For videos, please provide links (Youtube, Vimeo, etc) rather than files.</w:t>
      </w:r>
    </w:p>
    <w:p w14:paraId="0000001F" w14:textId="77777777" w:rsidR="00461D2F" w:rsidRDefault="00461D2F">
      <w:pPr>
        <w:shd w:val="clear" w:color="auto" w:fill="FFFFFF"/>
        <w:rPr>
          <w:rFonts w:ascii="Montserrat" w:eastAsia="Montserrat" w:hAnsi="Montserrat" w:cs="Montserrat"/>
          <w:color w:val="666666"/>
          <w:sz w:val="26"/>
          <w:szCs w:val="26"/>
        </w:rPr>
      </w:pPr>
    </w:p>
    <w:p w14:paraId="00000020"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Applicant Contact Information (for groups, fill out contact information for each group member)</w:t>
      </w:r>
    </w:p>
    <w:p w14:paraId="00000021"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lastRenderedPageBreak/>
        <w:t>Name:</w:t>
      </w:r>
    </w:p>
    <w:p w14:paraId="00000022"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Pronouns:</w:t>
      </w:r>
    </w:p>
    <w:p w14:paraId="00000023"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Date of Birth:</w:t>
      </w:r>
    </w:p>
    <w:p w14:paraId="00000024"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Hometown/place of permanent residence:</w:t>
      </w:r>
    </w:p>
    <w:p w14:paraId="00000025"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Email:</w:t>
      </w:r>
    </w:p>
    <w:p w14:paraId="00000026"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Phone number:</w:t>
      </w:r>
    </w:p>
    <w:p w14:paraId="00000027" w14:textId="77777777" w:rsidR="00461D2F" w:rsidRDefault="00802224">
      <w:pPr>
        <w:numPr>
          <w:ilvl w:val="0"/>
          <w:numId w:val="6"/>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Relationship to St. Paul’s School:</w:t>
      </w:r>
    </w:p>
    <w:p w14:paraId="00000028" w14:textId="77777777" w:rsidR="00461D2F" w:rsidRDefault="00461D2F">
      <w:pPr>
        <w:shd w:val="clear" w:color="auto" w:fill="FFFFFF"/>
        <w:rPr>
          <w:rFonts w:ascii="Montserrat" w:eastAsia="Montserrat" w:hAnsi="Montserrat" w:cs="Montserrat"/>
          <w:b/>
          <w:color w:val="666666"/>
          <w:sz w:val="26"/>
          <w:szCs w:val="26"/>
        </w:rPr>
      </w:pPr>
    </w:p>
    <w:p w14:paraId="00000029"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Letters of Recommendation:</w:t>
      </w:r>
    </w:p>
    <w:p w14:paraId="0000002A"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Guidelines:</w:t>
      </w:r>
    </w:p>
    <w:p w14:paraId="0000002B" w14:textId="77777777"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 xml:space="preserve">Applicants are required to submit two letters of recommendation that abide by the following guidelines. Members of the applicant’s family may not write letters of recommendation. If you are nominating someone, you will write one of the letters of recommendation and the nominee will be required to attain the second. </w:t>
      </w:r>
    </w:p>
    <w:p w14:paraId="0000002C" w14:textId="77777777" w:rsidR="00461D2F" w:rsidRDefault="00802224">
      <w:pPr>
        <w:numPr>
          <w:ilvl w:val="0"/>
          <w:numId w:val="5"/>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Applicants must provide contact information of reference: see the section titled “Reference Contact Information” for the form.</w:t>
      </w:r>
    </w:p>
    <w:p w14:paraId="0000002D" w14:textId="77777777" w:rsidR="00461D2F" w:rsidRDefault="00802224">
      <w:pPr>
        <w:numPr>
          <w:ilvl w:val="0"/>
          <w:numId w:val="5"/>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One of the letters should be from the person who nominated you if you are not a “member” of the SPS community</w:t>
      </w:r>
    </w:p>
    <w:p w14:paraId="0000002E" w14:textId="77777777" w:rsidR="00461D2F" w:rsidRDefault="00802224">
      <w:pPr>
        <w:numPr>
          <w:ilvl w:val="0"/>
          <w:numId w:val="5"/>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Letters must speak to the applicant’s character and commitment to social good.</w:t>
      </w:r>
    </w:p>
    <w:p w14:paraId="0000002F"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Additionally, it is the applicant’s responsibility to:</w:t>
      </w:r>
    </w:p>
    <w:p w14:paraId="00000030" w14:textId="77777777" w:rsidR="00461D2F" w:rsidRDefault="00802224">
      <w:pPr>
        <w:numPr>
          <w:ilvl w:val="0"/>
          <w:numId w:val="7"/>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Share the letter-writing guidelines above with references</w:t>
      </w:r>
    </w:p>
    <w:p w14:paraId="00000031" w14:textId="77777777" w:rsidR="00461D2F" w:rsidRDefault="00802224">
      <w:pPr>
        <w:numPr>
          <w:ilvl w:val="0"/>
          <w:numId w:val="7"/>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 xml:space="preserve">Obtain a copy of the reference letter and send it to </w:t>
      </w:r>
      <w:hyperlink r:id="rId9">
        <w:r>
          <w:rPr>
            <w:rFonts w:ascii="Montserrat" w:eastAsia="Montserrat" w:hAnsi="Montserrat" w:cs="Montserrat"/>
            <w:color w:val="1155CC"/>
            <w:sz w:val="26"/>
            <w:szCs w:val="26"/>
            <w:u w:val="single"/>
          </w:rPr>
          <w:t>sps2020society@gmail.com</w:t>
        </w:r>
      </w:hyperlink>
      <w:r>
        <w:rPr>
          <w:rFonts w:ascii="Montserrat" w:eastAsia="Montserrat" w:hAnsi="Montserrat" w:cs="Montserrat"/>
          <w:color w:val="666666"/>
          <w:sz w:val="26"/>
          <w:szCs w:val="26"/>
        </w:rPr>
        <w:t xml:space="preserve"> or ensure the letter-writer sends it themselves by the application deadline.</w:t>
      </w:r>
    </w:p>
    <w:p w14:paraId="00000032" w14:textId="77777777" w:rsidR="00461D2F" w:rsidRDefault="00461D2F">
      <w:pPr>
        <w:shd w:val="clear" w:color="auto" w:fill="FFFFFF"/>
        <w:rPr>
          <w:rFonts w:ascii="Montserrat" w:eastAsia="Montserrat" w:hAnsi="Montserrat" w:cs="Montserrat"/>
          <w:b/>
          <w:color w:val="7F2E2D"/>
          <w:sz w:val="26"/>
          <w:szCs w:val="26"/>
        </w:rPr>
      </w:pPr>
    </w:p>
    <w:p w14:paraId="00000033" w14:textId="77777777" w:rsidR="00461D2F" w:rsidRDefault="00461D2F">
      <w:pPr>
        <w:shd w:val="clear" w:color="auto" w:fill="FFFFFF"/>
        <w:rPr>
          <w:rFonts w:ascii="Montserrat" w:eastAsia="Montserrat" w:hAnsi="Montserrat" w:cs="Montserrat"/>
          <w:b/>
          <w:color w:val="7F2E2D"/>
          <w:sz w:val="26"/>
          <w:szCs w:val="26"/>
        </w:rPr>
      </w:pPr>
    </w:p>
    <w:p w14:paraId="00000034" w14:textId="77777777" w:rsidR="00461D2F" w:rsidRDefault="00802224">
      <w:pPr>
        <w:shd w:val="clear" w:color="auto" w:fill="FFFFFF"/>
        <w:rPr>
          <w:rFonts w:ascii="Montserrat" w:eastAsia="Montserrat" w:hAnsi="Montserrat" w:cs="Montserrat"/>
          <w:b/>
          <w:color w:val="7F2E2D"/>
          <w:sz w:val="26"/>
          <w:szCs w:val="26"/>
        </w:rPr>
      </w:pPr>
      <w:r>
        <w:rPr>
          <w:rFonts w:ascii="Montserrat" w:eastAsia="Montserrat" w:hAnsi="Montserrat" w:cs="Montserrat"/>
          <w:b/>
          <w:color w:val="7F2E2D"/>
          <w:sz w:val="26"/>
          <w:szCs w:val="26"/>
        </w:rPr>
        <w:t>Reference Contact Information:</w:t>
      </w:r>
    </w:p>
    <w:p w14:paraId="00000035" w14:textId="77777777"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Reference 1:</w:t>
      </w:r>
    </w:p>
    <w:p w14:paraId="00000036"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Name:</w:t>
      </w:r>
    </w:p>
    <w:p w14:paraId="00000037"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Pronouns:</w:t>
      </w:r>
    </w:p>
    <w:p w14:paraId="00000038"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Organization/School:</w:t>
      </w:r>
    </w:p>
    <w:p w14:paraId="00000039"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Title/Position:</w:t>
      </w:r>
    </w:p>
    <w:p w14:paraId="0000003A"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Relationship to applicant:</w:t>
      </w:r>
    </w:p>
    <w:p w14:paraId="0000003B"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Email Address:</w:t>
      </w:r>
    </w:p>
    <w:p w14:paraId="0000003C"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Preferred phone number:</w:t>
      </w:r>
    </w:p>
    <w:p w14:paraId="0000003D" w14:textId="77777777"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Reference 2:</w:t>
      </w:r>
    </w:p>
    <w:p w14:paraId="0000003E"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lastRenderedPageBreak/>
        <w:t>Name:</w:t>
      </w:r>
    </w:p>
    <w:p w14:paraId="0000003F"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Pronouns:</w:t>
      </w:r>
    </w:p>
    <w:p w14:paraId="00000040"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Organization/School:</w:t>
      </w:r>
    </w:p>
    <w:p w14:paraId="00000041"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Title/Position:</w:t>
      </w:r>
    </w:p>
    <w:p w14:paraId="00000042"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Relationship to applicant:</w:t>
      </w:r>
    </w:p>
    <w:p w14:paraId="00000043"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Email Address:</w:t>
      </w:r>
    </w:p>
    <w:p w14:paraId="00000044" w14:textId="77777777" w:rsidR="00461D2F" w:rsidRDefault="00802224">
      <w:pPr>
        <w:numPr>
          <w:ilvl w:val="0"/>
          <w:numId w:val="4"/>
        </w:numPr>
        <w:shd w:val="clear" w:color="auto" w:fill="FFFFFF"/>
        <w:rPr>
          <w:rFonts w:ascii="Montserrat" w:eastAsia="Montserrat" w:hAnsi="Montserrat" w:cs="Montserrat"/>
          <w:color w:val="666666"/>
          <w:sz w:val="26"/>
          <w:szCs w:val="26"/>
        </w:rPr>
      </w:pPr>
      <w:r>
        <w:rPr>
          <w:rFonts w:ascii="Montserrat" w:eastAsia="Montserrat" w:hAnsi="Montserrat" w:cs="Montserrat"/>
          <w:color w:val="666666"/>
          <w:sz w:val="26"/>
          <w:szCs w:val="26"/>
        </w:rPr>
        <w:t>Preferred phone number:</w:t>
      </w:r>
    </w:p>
    <w:p w14:paraId="00000045" w14:textId="77777777" w:rsidR="00461D2F" w:rsidRDefault="00461D2F">
      <w:pPr>
        <w:shd w:val="clear" w:color="auto" w:fill="FFFFFF"/>
        <w:rPr>
          <w:rFonts w:ascii="Montserrat" w:eastAsia="Montserrat" w:hAnsi="Montserrat" w:cs="Montserrat"/>
          <w:color w:val="666666"/>
          <w:sz w:val="26"/>
          <w:szCs w:val="26"/>
        </w:rPr>
      </w:pPr>
    </w:p>
    <w:p w14:paraId="00000046" w14:textId="77777777" w:rsidR="00461D2F" w:rsidRDefault="00802224">
      <w:pPr>
        <w:shd w:val="clear" w:color="auto" w:fill="FFFFFF"/>
        <w:rPr>
          <w:rFonts w:ascii="Montserrat" w:eastAsia="Montserrat" w:hAnsi="Montserrat" w:cs="Montserrat"/>
          <w:color w:val="666666"/>
          <w:sz w:val="26"/>
          <w:szCs w:val="26"/>
        </w:rPr>
      </w:pPr>
      <w:r>
        <w:rPr>
          <w:rFonts w:ascii="Montserrat" w:eastAsia="Montserrat" w:hAnsi="Montserrat" w:cs="Montserrat"/>
          <w:b/>
          <w:color w:val="7F2E2D"/>
          <w:sz w:val="26"/>
          <w:szCs w:val="26"/>
        </w:rPr>
        <w:t xml:space="preserve">Essay Questions: </w:t>
      </w:r>
    </w:p>
    <w:p w14:paraId="6287CF56" w14:textId="42B27722" w:rsidR="002C3995" w:rsidRDefault="00832587" w:rsidP="00E65C98">
      <w:pPr>
        <w:shd w:val="clear" w:color="auto" w:fill="FFFFFF"/>
        <w:rPr>
          <w:rFonts w:ascii="Montserrat" w:eastAsia="Montserrat" w:hAnsi="Montserrat" w:cs="Montserrat"/>
          <w:color w:val="666666"/>
          <w:sz w:val="26"/>
          <w:szCs w:val="26"/>
          <w:lang w:val="en-US"/>
        </w:rPr>
      </w:pPr>
      <w:r>
        <w:rPr>
          <w:rFonts w:ascii="Montserrat" w:eastAsia="Montserrat" w:hAnsi="Montserrat" w:cs="Montserrat"/>
          <w:color w:val="666666"/>
          <w:sz w:val="26"/>
          <w:szCs w:val="26"/>
          <w:lang w:val="en-US"/>
        </w:rPr>
        <w:t xml:space="preserve">1. </w:t>
      </w:r>
      <w:r w:rsidR="002C3995">
        <w:rPr>
          <w:rFonts w:ascii="Montserrat" w:eastAsia="Montserrat" w:hAnsi="Montserrat" w:cs="Montserrat"/>
          <w:color w:val="666666"/>
          <w:sz w:val="26"/>
          <w:szCs w:val="26"/>
          <w:lang w:val="en-US"/>
        </w:rPr>
        <w:t>Below is the current St. Paul’s School Prayer:</w:t>
      </w:r>
    </w:p>
    <w:p w14:paraId="54EC7693" w14:textId="6BD90870" w:rsidR="00E65C98" w:rsidRDefault="00E65C98" w:rsidP="002C3995">
      <w:pPr>
        <w:shd w:val="clear" w:color="auto" w:fill="FFFFFF"/>
        <w:ind w:left="720"/>
        <w:rPr>
          <w:rFonts w:ascii="Montserrat" w:eastAsia="Montserrat" w:hAnsi="Montserrat" w:cs="Montserrat"/>
          <w:color w:val="666666"/>
          <w:sz w:val="26"/>
          <w:szCs w:val="26"/>
          <w:lang w:val="en-US"/>
        </w:rPr>
      </w:pPr>
      <w:r w:rsidRPr="00E65C98">
        <w:rPr>
          <w:rFonts w:ascii="Montserrat" w:eastAsia="Montserrat" w:hAnsi="Montserrat" w:cs="Montserrat"/>
          <w:color w:val="666666"/>
          <w:sz w:val="26"/>
          <w:szCs w:val="26"/>
          <w:lang w:val="en-US"/>
        </w:rPr>
        <w:t xml:space="preserve">"Grant, O Lord, that in all the joys of life we may never forget to be kind. Help us to be unselfish in friendship, thoughtful of those less happy than ourselves, and eager to bear the burdens of </w:t>
      </w:r>
      <w:proofErr w:type="gramStart"/>
      <w:r w:rsidRPr="00E65C98">
        <w:rPr>
          <w:rFonts w:ascii="Montserrat" w:eastAsia="Montserrat" w:hAnsi="Montserrat" w:cs="Montserrat"/>
          <w:color w:val="666666"/>
          <w:sz w:val="26"/>
          <w:szCs w:val="26"/>
          <w:lang w:val="en-US"/>
        </w:rPr>
        <w:t>others;</w:t>
      </w:r>
      <w:proofErr w:type="gramEnd"/>
      <w:r w:rsidRPr="00E65C98">
        <w:rPr>
          <w:rFonts w:ascii="Montserrat" w:eastAsia="Montserrat" w:hAnsi="Montserrat" w:cs="Montserrat"/>
          <w:color w:val="666666"/>
          <w:sz w:val="26"/>
          <w:szCs w:val="26"/>
          <w:lang w:val="en-US"/>
        </w:rPr>
        <w:t xml:space="preserve"> through Jesus Christ our Savior. Amen."</w:t>
      </w:r>
    </w:p>
    <w:p w14:paraId="0025AE59" w14:textId="4BD8468D" w:rsidR="002C3995" w:rsidRDefault="001D4687" w:rsidP="00E65C98">
      <w:pPr>
        <w:shd w:val="clear" w:color="auto" w:fill="FFFFFF"/>
        <w:rPr>
          <w:rFonts w:ascii="Montserrat" w:eastAsia="Montserrat" w:hAnsi="Montserrat" w:cs="Montserrat"/>
          <w:color w:val="666666"/>
          <w:sz w:val="26"/>
          <w:szCs w:val="26"/>
          <w:lang w:val="en-US"/>
        </w:rPr>
      </w:pPr>
      <w:r>
        <w:rPr>
          <w:rFonts w:ascii="Montserrat" w:eastAsia="Montserrat" w:hAnsi="Montserrat" w:cs="Montserrat"/>
          <w:color w:val="666666"/>
          <w:sz w:val="26"/>
          <w:szCs w:val="26"/>
          <w:lang w:val="en-US"/>
        </w:rPr>
        <w:t xml:space="preserve">In no more </w:t>
      </w:r>
      <w:r w:rsidR="00832587">
        <w:rPr>
          <w:rFonts w:ascii="Montserrat" w:eastAsia="Montserrat" w:hAnsi="Montserrat" w:cs="Montserrat"/>
          <w:color w:val="666666"/>
          <w:sz w:val="26"/>
          <w:szCs w:val="26"/>
          <w:lang w:val="en-US"/>
        </w:rPr>
        <w:t xml:space="preserve">than 600 </w:t>
      </w:r>
      <w:r>
        <w:rPr>
          <w:rFonts w:ascii="Montserrat" w:eastAsia="Montserrat" w:hAnsi="Montserrat" w:cs="Montserrat"/>
          <w:color w:val="666666"/>
          <w:sz w:val="26"/>
          <w:szCs w:val="26"/>
          <w:lang w:val="en-US"/>
        </w:rPr>
        <w:t>words, p</w:t>
      </w:r>
      <w:r w:rsidR="002C3995">
        <w:rPr>
          <w:rFonts w:ascii="Montserrat" w:eastAsia="Montserrat" w:hAnsi="Montserrat" w:cs="Montserrat"/>
          <w:color w:val="666666"/>
          <w:sz w:val="26"/>
          <w:szCs w:val="26"/>
          <w:lang w:val="en-US"/>
        </w:rPr>
        <w:t xml:space="preserve">lease reflect on the school prayer and how you </w:t>
      </w:r>
      <w:r w:rsidR="00832587">
        <w:rPr>
          <w:rFonts w:ascii="Montserrat" w:eastAsia="Montserrat" w:hAnsi="Montserrat" w:cs="Montserrat"/>
          <w:color w:val="666666"/>
          <w:sz w:val="26"/>
          <w:szCs w:val="26"/>
          <w:lang w:val="en-US"/>
        </w:rPr>
        <w:t>have upheld its</w:t>
      </w:r>
      <w:r w:rsidR="002C3995">
        <w:rPr>
          <w:rFonts w:ascii="Montserrat" w:eastAsia="Montserrat" w:hAnsi="Montserrat" w:cs="Montserrat"/>
          <w:color w:val="666666"/>
          <w:sz w:val="26"/>
          <w:szCs w:val="26"/>
          <w:lang w:val="en-US"/>
        </w:rPr>
        <w:t xml:space="preserve"> message in your </w:t>
      </w:r>
      <w:r w:rsidR="00877614">
        <w:rPr>
          <w:rFonts w:ascii="Montserrat" w:eastAsia="Montserrat" w:hAnsi="Montserrat" w:cs="Montserrat"/>
          <w:color w:val="666666"/>
          <w:sz w:val="26"/>
          <w:szCs w:val="26"/>
          <w:lang w:val="en-US"/>
        </w:rPr>
        <w:t xml:space="preserve">past </w:t>
      </w:r>
      <w:r w:rsidR="002C3995">
        <w:rPr>
          <w:rFonts w:ascii="Montserrat" w:eastAsia="Montserrat" w:hAnsi="Montserrat" w:cs="Montserrat"/>
          <w:color w:val="666666"/>
          <w:sz w:val="26"/>
          <w:szCs w:val="26"/>
          <w:lang w:val="en-US"/>
        </w:rPr>
        <w:t>service and ideals</w:t>
      </w:r>
      <w:r>
        <w:rPr>
          <w:rFonts w:ascii="Montserrat" w:eastAsia="Montserrat" w:hAnsi="Montserrat" w:cs="Montserrat"/>
          <w:color w:val="666666"/>
          <w:sz w:val="26"/>
          <w:szCs w:val="26"/>
          <w:lang w:val="en-US"/>
        </w:rPr>
        <w:t xml:space="preserve">. </w:t>
      </w:r>
      <w:r w:rsidR="00832587">
        <w:rPr>
          <w:rFonts w:ascii="Montserrat" w:eastAsia="Montserrat" w:hAnsi="Montserrat" w:cs="Montserrat"/>
          <w:color w:val="666666"/>
          <w:sz w:val="26"/>
          <w:szCs w:val="26"/>
          <w:lang w:val="en-US"/>
        </w:rPr>
        <w:t xml:space="preserve">Please also speak to how you plan to uphold it in the future and how your choice of studies will help you do so. </w:t>
      </w:r>
    </w:p>
    <w:p w14:paraId="5391203A" w14:textId="77777777" w:rsidR="00832587" w:rsidRDefault="00832587" w:rsidP="00E65C98">
      <w:pPr>
        <w:shd w:val="clear" w:color="auto" w:fill="FFFFFF"/>
        <w:rPr>
          <w:rFonts w:ascii="Montserrat" w:eastAsia="Montserrat" w:hAnsi="Montserrat" w:cs="Montserrat"/>
          <w:color w:val="666666"/>
          <w:sz w:val="26"/>
          <w:szCs w:val="26"/>
          <w:lang w:val="en-US"/>
        </w:rPr>
      </w:pPr>
    </w:p>
    <w:p w14:paraId="00000049" w14:textId="77777777" w:rsidR="00461D2F" w:rsidRDefault="00461D2F">
      <w:pPr>
        <w:shd w:val="clear" w:color="auto" w:fill="FFFFFF"/>
        <w:rPr>
          <w:rFonts w:ascii="Montserrat" w:eastAsia="Montserrat" w:hAnsi="Montserrat" w:cs="Montserrat"/>
          <w:color w:val="666666"/>
          <w:sz w:val="26"/>
          <w:szCs w:val="26"/>
        </w:rPr>
      </w:pPr>
    </w:p>
    <w:p w14:paraId="2FB80C09" w14:textId="77777777" w:rsidR="00832587" w:rsidRDefault="00832587">
      <w:pPr>
        <w:shd w:val="clear" w:color="auto" w:fill="FFFFFF"/>
        <w:rPr>
          <w:rFonts w:ascii="Montserrat" w:eastAsia="Montserrat" w:hAnsi="Montserrat" w:cs="Montserrat"/>
          <w:b/>
          <w:color w:val="7F2E2D"/>
          <w:sz w:val="26"/>
          <w:szCs w:val="26"/>
        </w:rPr>
      </w:pPr>
    </w:p>
    <w:p w14:paraId="0000004A" w14:textId="6A8C9EE1" w:rsidR="00461D2F" w:rsidRDefault="00802224">
      <w:pPr>
        <w:shd w:val="clear" w:color="auto" w:fill="FFFFFF"/>
        <w:rPr>
          <w:rFonts w:ascii="Montserrat" w:eastAsia="Montserrat" w:hAnsi="Montserrat" w:cs="Montserrat"/>
          <w:color w:val="7F2E2D"/>
        </w:rPr>
      </w:pPr>
      <w:r>
        <w:rPr>
          <w:rFonts w:ascii="Montserrat" w:eastAsia="Montserrat" w:hAnsi="Montserrat" w:cs="Montserrat"/>
          <w:b/>
          <w:color w:val="7F2E2D"/>
          <w:sz w:val="26"/>
          <w:szCs w:val="26"/>
        </w:rPr>
        <w:t xml:space="preserve">We are incredibly excited to read your application and commend your commitment to making positive, meaningful change. If you have any questions or need help, </w:t>
      </w:r>
      <w:r w:rsidR="00832587">
        <w:rPr>
          <w:rFonts w:ascii="Montserrat" w:eastAsia="Montserrat" w:hAnsi="Montserrat" w:cs="Montserrat"/>
          <w:b/>
          <w:color w:val="7F2E2D"/>
          <w:sz w:val="26"/>
          <w:szCs w:val="26"/>
        </w:rPr>
        <w:t xml:space="preserve">please </w:t>
      </w:r>
      <w:r>
        <w:rPr>
          <w:rFonts w:ascii="Montserrat" w:eastAsia="Montserrat" w:hAnsi="Montserrat" w:cs="Montserrat"/>
          <w:b/>
          <w:color w:val="7F2E2D"/>
          <w:sz w:val="26"/>
          <w:szCs w:val="26"/>
        </w:rPr>
        <w:t xml:space="preserve">reach out to </w:t>
      </w:r>
      <w:hyperlink r:id="rId10">
        <w:r>
          <w:rPr>
            <w:rFonts w:ascii="Montserrat" w:eastAsia="Montserrat" w:hAnsi="Montserrat" w:cs="Montserrat"/>
            <w:b/>
            <w:color w:val="7F2E2D"/>
            <w:sz w:val="26"/>
            <w:szCs w:val="26"/>
            <w:u w:val="single"/>
          </w:rPr>
          <w:t>sps2020society@gmail.com</w:t>
        </w:r>
      </w:hyperlink>
      <w:r>
        <w:rPr>
          <w:rFonts w:ascii="Montserrat" w:eastAsia="Montserrat" w:hAnsi="Montserrat" w:cs="Montserrat"/>
          <w:b/>
          <w:color w:val="7F2E2D"/>
          <w:sz w:val="26"/>
          <w:szCs w:val="26"/>
        </w:rPr>
        <w:t xml:space="preserve">. </w:t>
      </w:r>
    </w:p>
    <w:sectPr w:rsidR="00461D2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2F40" w14:textId="77777777" w:rsidR="00E80517" w:rsidRDefault="00E80517">
      <w:pPr>
        <w:spacing w:line="240" w:lineRule="auto"/>
      </w:pPr>
      <w:r>
        <w:separator/>
      </w:r>
    </w:p>
  </w:endnote>
  <w:endnote w:type="continuationSeparator" w:id="0">
    <w:p w14:paraId="5B07E44B" w14:textId="77777777" w:rsidR="00E80517" w:rsidRDefault="00E80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Montserrat Ligh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547C" w14:textId="77777777" w:rsidR="00E80517" w:rsidRDefault="00E80517">
      <w:pPr>
        <w:spacing w:line="240" w:lineRule="auto"/>
      </w:pPr>
      <w:r>
        <w:separator/>
      </w:r>
    </w:p>
  </w:footnote>
  <w:footnote w:type="continuationSeparator" w:id="0">
    <w:p w14:paraId="32A1C34C" w14:textId="77777777" w:rsidR="00E80517" w:rsidRDefault="00E80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B" w14:textId="77777777" w:rsidR="00832587" w:rsidRDefault="00832587">
    <w:pPr>
      <w:ind w:left="6480"/>
      <w:rPr>
        <w:rFonts w:ascii="Montserrat Light" w:eastAsia="Montserrat Light" w:hAnsi="Montserrat Light" w:cs="Montserrat Light"/>
        <w:color w:val="BB4747"/>
        <w:sz w:val="10"/>
        <w:szCs w:val="10"/>
      </w:rPr>
    </w:pPr>
    <w:r>
      <w:rPr>
        <w:rFonts w:ascii="Montserrat Light" w:eastAsia="Montserrat Light" w:hAnsi="Montserrat Light" w:cs="Montserrat Light"/>
        <w:color w:val="BB4747"/>
        <w:sz w:val="23"/>
        <w:szCs w:val="23"/>
      </w:rPr>
      <w:t>The 2020 Society of SPS</w:t>
    </w:r>
  </w:p>
  <w:p w14:paraId="0000004C" w14:textId="77777777" w:rsidR="00832587" w:rsidRDefault="008325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20CA"/>
    <w:multiLevelType w:val="multilevel"/>
    <w:tmpl w:val="24AC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DD0B3C"/>
    <w:multiLevelType w:val="multilevel"/>
    <w:tmpl w:val="649C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C0540"/>
    <w:multiLevelType w:val="multilevel"/>
    <w:tmpl w:val="0F9C3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3A61E0"/>
    <w:multiLevelType w:val="multilevel"/>
    <w:tmpl w:val="504E4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CD531C"/>
    <w:multiLevelType w:val="multilevel"/>
    <w:tmpl w:val="33FA4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461712"/>
    <w:multiLevelType w:val="multilevel"/>
    <w:tmpl w:val="A454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E336C6"/>
    <w:multiLevelType w:val="multilevel"/>
    <w:tmpl w:val="1F045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DD3FC2"/>
    <w:multiLevelType w:val="multilevel"/>
    <w:tmpl w:val="4BF6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3"/>
  </w:num>
  <w:num w:numId="4">
    <w:abstractNumId w:val="7"/>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D2F"/>
    <w:rsid w:val="001D4687"/>
    <w:rsid w:val="002C3995"/>
    <w:rsid w:val="00461D2F"/>
    <w:rsid w:val="0079117A"/>
    <w:rsid w:val="00802224"/>
    <w:rsid w:val="00832587"/>
    <w:rsid w:val="00877614"/>
    <w:rsid w:val="00A506D3"/>
    <w:rsid w:val="00CA0DF5"/>
    <w:rsid w:val="00E65C98"/>
    <w:rsid w:val="00E8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AA853"/>
  <w15:docId w15:val="{485B81C1-9951-9B4A-9966-CA9DE95C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Normal1">
    <w:name w:val="Normal1"/>
    <w:rsid w:val="0087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731565">
      <w:bodyDiv w:val="1"/>
      <w:marLeft w:val="0"/>
      <w:marRight w:val="0"/>
      <w:marTop w:val="0"/>
      <w:marBottom w:val="0"/>
      <w:divBdr>
        <w:top w:val="none" w:sz="0" w:space="0" w:color="auto"/>
        <w:left w:val="none" w:sz="0" w:space="0" w:color="auto"/>
        <w:bottom w:val="none" w:sz="0" w:space="0" w:color="auto"/>
        <w:right w:val="none" w:sz="0" w:space="0" w:color="auto"/>
      </w:divBdr>
    </w:div>
    <w:div w:id="1778720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s2020socie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2020societ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s2020society@gmail.com" TargetMode="External"/><Relationship Id="rId4" Type="http://schemas.openxmlformats.org/officeDocument/2006/relationships/webSettings" Target="webSettings.xml"/><Relationship Id="rId9" Type="http://schemas.openxmlformats.org/officeDocument/2006/relationships/hyperlink" Target="mailto:sps2020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Tapscott</cp:lastModifiedBy>
  <cp:revision>3</cp:revision>
  <dcterms:created xsi:type="dcterms:W3CDTF">2021-03-05T21:49:00Z</dcterms:created>
  <dcterms:modified xsi:type="dcterms:W3CDTF">2021-03-05T22:03:00Z</dcterms:modified>
</cp:coreProperties>
</file>